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CA" w:rsidRPr="008601FF" w:rsidRDefault="007843CA">
      <w:pPr>
        <w:rPr>
          <w:rFonts w:cs="Arial"/>
          <w:b/>
          <w:bCs/>
          <w:sz w:val="24"/>
          <w:szCs w:val="24"/>
        </w:rPr>
      </w:pPr>
    </w:p>
    <w:p w:rsidR="0017138D" w:rsidRPr="008601FF" w:rsidRDefault="00C674EF">
      <w:pPr>
        <w:rPr>
          <w:rFonts w:cs="Arial"/>
          <w:b/>
          <w:bCs/>
          <w:sz w:val="28"/>
          <w:szCs w:val="28"/>
        </w:rPr>
      </w:pPr>
      <w:r w:rsidRPr="008601FF">
        <w:rPr>
          <w:rFonts w:cs="Arial"/>
          <w:b/>
          <w:bCs/>
          <w:sz w:val="28"/>
          <w:szCs w:val="28"/>
        </w:rPr>
        <w:t>Nieuw bewonersinitiatief</w:t>
      </w:r>
      <w:bookmarkStart w:id="0" w:name="_GoBack"/>
      <w:bookmarkEnd w:id="0"/>
      <w:r w:rsidRPr="008601FF">
        <w:rPr>
          <w:rFonts w:cs="Arial"/>
          <w:b/>
          <w:bCs/>
          <w:sz w:val="28"/>
          <w:szCs w:val="28"/>
        </w:rPr>
        <w:t>:</w:t>
      </w:r>
      <w:r w:rsidR="0017138D" w:rsidRPr="008601FF">
        <w:rPr>
          <w:rFonts w:cs="Arial"/>
          <w:b/>
          <w:bCs/>
          <w:sz w:val="28"/>
          <w:szCs w:val="28"/>
        </w:rPr>
        <w:t xml:space="preserve"> Duurzaam Amersfoort-Zuid</w:t>
      </w:r>
    </w:p>
    <w:p w:rsidR="0017138D" w:rsidRPr="008601FF" w:rsidRDefault="0017138D">
      <w:pPr>
        <w:rPr>
          <w:rFonts w:cs="Arial"/>
          <w:b/>
          <w:bCs/>
          <w:sz w:val="24"/>
          <w:szCs w:val="24"/>
        </w:rPr>
      </w:pPr>
      <w:r w:rsidRPr="008601FF">
        <w:rPr>
          <w:rFonts w:cs="Arial"/>
          <w:b/>
          <w:bCs/>
          <w:sz w:val="24"/>
          <w:szCs w:val="24"/>
        </w:rPr>
        <w:t xml:space="preserve">Op 17 mei </w:t>
      </w:r>
      <w:r w:rsidR="00C674EF" w:rsidRPr="008601FF">
        <w:rPr>
          <w:rFonts w:cs="Arial"/>
          <w:b/>
          <w:bCs/>
          <w:sz w:val="24"/>
          <w:szCs w:val="24"/>
        </w:rPr>
        <w:t>werd</w:t>
      </w:r>
      <w:r w:rsidRPr="008601FF">
        <w:rPr>
          <w:rFonts w:cs="Arial"/>
          <w:b/>
          <w:bCs/>
          <w:sz w:val="24"/>
          <w:szCs w:val="24"/>
        </w:rPr>
        <w:t xml:space="preserve"> in het gebouw van </w:t>
      </w:r>
      <w:proofErr w:type="spellStart"/>
      <w:r w:rsidRPr="008601FF">
        <w:rPr>
          <w:rFonts w:cs="Arial"/>
          <w:b/>
          <w:bCs/>
          <w:sz w:val="24"/>
          <w:szCs w:val="24"/>
        </w:rPr>
        <w:t>One-Planet</w:t>
      </w:r>
      <w:proofErr w:type="spellEnd"/>
      <w:r w:rsidRPr="008601FF">
        <w:rPr>
          <w:rFonts w:cs="Arial"/>
          <w:b/>
          <w:bCs/>
          <w:sz w:val="24"/>
          <w:szCs w:val="24"/>
        </w:rPr>
        <w:t xml:space="preserve"> </w:t>
      </w:r>
      <w:r w:rsidR="00F65879">
        <w:rPr>
          <w:rFonts w:cs="Arial"/>
          <w:b/>
          <w:bCs/>
          <w:sz w:val="24"/>
          <w:szCs w:val="24"/>
        </w:rPr>
        <w:t xml:space="preserve">aan het Stationsplein </w:t>
      </w:r>
      <w:r w:rsidRPr="008601FF">
        <w:rPr>
          <w:rFonts w:cs="Arial"/>
          <w:b/>
          <w:bCs/>
          <w:sz w:val="24"/>
          <w:szCs w:val="24"/>
        </w:rPr>
        <w:t>een nieuw Amersfoorts bewonersinitiatief</w:t>
      </w:r>
      <w:r w:rsidR="00C674EF" w:rsidRPr="008601FF">
        <w:rPr>
          <w:rFonts w:cs="Arial"/>
          <w:b/>
          <w:bCs/>
          <w:sz w:val="24"/>
          <w:szCs w:val="24"/>
        </w:rPr>
        <w:t xml:space="preserve"> gepresenteerd</w:t>
      </w:r>
      <w:r w:rsidRPr="008601FF">
        <w:rPr>
          <w:rFonts w:cs="Arial"/>
          <w:b/>
          <w:bCs/>
          <w:sz w:val="24"/>
          <w:szCs w:val="24"/>
        </w:rPr>
        <w:t>: Duurzaam Amersfoort-Zuid</w:t>
      </w:r>
      <w:r w:rsidR="00F65879">
        <w:rPr>
          <w:rFonts w:cs="Arial"/>
          <w:b/>
          <w:bCs/>
          <w:sz w:val="24"/>
          <w:szCs w:val="24"/>
        </w:rPr>
        <w:t xml:space="preserve"> (DA-Z)</w:t>
      </w:r>
      <w:r w:rsidRPr="008601FF">
        <w:rPr>
          <w:rFonts w:cs="Arial"/>
          <w:b/>
          <w:bCs/>
          <w:sz w:val="24"/>
          <w:szCs w:val="24"/>
        </w:rPr>
        <w:t xml:space="preserve">. Helemaal nieuw is dit duurzaamheidsplatform </w:t>
      </w:r>
      <w:r w:rsidR="00C674EF" w:rsidRPr="008601FF">
        <w:rPr>
          <w:rFonts w:cs="Arial"/>
          <w:b/>
          <w:bCs/>
          <w:sz w:val="24"/>
          <w:szCs w:val="24"/>
        </w:rPr>
        <w:t xml:space="preserve">overigens </w:t>
      </w:r>
      <w:r w:rsidRPr="008601FF">
        <w:rPr>
          <w:rFonts w:cs="Arial"/>
          <w:b/>
          <w:bCs/>
          <w:sz w:val="24"/>
          <w:szCs w:val="24"/>
        </w:rPr>
        <w:t>niet</w:t>
      </w:r>
      <w:r w:rsidR="00F65879">
        <w:rPr>
          <w:rFonts w:cs="Arial"/>
          <w:b/>
          <w:bCs/>
          <w:sz w:val="24"/>
          <w:szCs w:val="24"/>
        </w:rPr>
        <w:t>. DA-Z</w:t>
      </w:r>
      <w:r w:rsidRPr="008601FF">
        <w:rPr>
          <w:rFonts w:cs="Arial"/>
          <w:b/>
          <w:bCs/>
          <w:sz w:val="24"/>
          <w:szCs w:val="24"/>
        </w:rPr>
        <w:t xml:space="preserve"> is de opvolger van Stichting Duurzaam Bergkwartier, </w:t>
      </w:r>
      <w:r w:rsidR="009E4450">
        <w:rPr>
          <w:rFonts w:cs="Arial"/>
          <w:b/>
          <w:bCs/>
          <w:sz w:val="24"/>
          <w:szCs w:val="24"/>
        </w:rPr>
        <w:t>om</w:t>
      </w:r>
      <w:r w:rsidRPr="008601FF">
        <w:rPr>
          <w:rFonts w:cs="Arial"/>
          <w:b/>
          <w:bCs/>
          <w:sz w:val="24"/>
          <w:szCs w:val="24"/>
        </w:rPr>
        <w:t xml:space="preserve"> het </w:t>
      </w:r>
      <w:proofErr w:type="spellStart"/>
      <w:r w:rsidRPr="008601FF">
        <w:rPr>
          <w:rFonts w:cs="Arial"/>
          <w:b/>
          <w:bCs/>
          <w:sz w:val="24"/>
          <w:szCs w:val="24"/>
        </w:rPr>
        <w:t>Leusder</w:t>
      </w:r>
      <w:proofErr w:type="spellEnd"/>
      <w:r w:rsidRPr="008601FF">
        <w:rPr>
          <w:rFonts w:cs="Arial"/>
          <w:b/>
          <w:bCs/>
          <w:sz w:val="24"/>
          <w:szCs w:val="24"/>
        </w:rPr>
        <w:t>- en Ve</w:t>
      </w:r>
      <w:r w:rsidR="009E4450">
        <w:rPr>
          <w:rFonts w:cs="Arial"/>
          <w:b/>
          <w:bCs/>
          <w:sz w:val="24"/>
          <w:szCs w:val="24"/>
        </w:rPr>
        <w:t>rmeerkwartier en het Bosgebied te betrekken in de activiteiten.</w:t>
      </w:r>
    </w:p>
    <w:p w:rsidR="00C674EF" w:rsidRPr="008360D7" w:rsidRDefault="0017138D">
      <w:pPr>
        <w:rPr>
          <w:rFonts w:cs="Arial"/>
          <w:bCs/>
          <w:sz w:val="24"/>
          <w:szCs w:val="24"/>
        </w:rPr>
      </w:pPr>
      <w:r w:rsidRPr="008601FF">
        <w:rPr>
          <w:rFonts w:cs="Arial"/>
          <w:bCs/>
          <w:sz w:val="24"/>
          <w:szCs w:val="24"/>
        </w:rPr>
        <w:t xml:space="preserve">Op 17 mei </w:t>
      </w:r>
      <w:r w:rsidR="00C674EF" w:rsidRPr="008601FF">
        <w:rPr>
          <w:rFonts w:cs="Arial"/>
          <w:bCs/>
          <w:sz w:val="24"/>
          <w:szCs w:val="24"/>
        </w:rPr>
        <w:t>stelde</w:t>
      </w:r>
      <w:r w:rsidRPr="008601FF">
        <w:rPr>
          <w:rFonts w:cs="Arial"/>
          <w:bCs/>
          <w:sz w:val="24"/>
          <w:szCs w:val="24"/>
        </w:rPr>
        <w:t xml:space="preserve"> Du</w:t>
      </w:r>
      <w:r w:rsidR="00C674EF" w:rsidRPr="008601FF">
        <w:rPr>
          <w:rFonts w:cs="Arial"/>
          <w:bCs/>
          <w:sz w:val="24"/>
          <w:szCs w:val="24"/>
        </w:rPr>
        <w:t xml:space="preserve">urzaam Amersfoort-Zuid zichzelf </w:t>
      </w:r>
      <w:r w:rsidR="00F65879">
        <w:rPr>
          <w:rFonts w:cs="Arial"/>
          <w:bCs/>
          <w:sz w:val="24"/>
          <w:szCs w:val="24"/>
        </w:rPr>
        <w:t>beknopt</w:t>
      </w:r>
      <w:r w:rsidR="00C674EF" w:rsidRPr="008601FF">
        <w:rPr>
          <w:rFonts w:cs="Arial"/>
          <w:bCs/>
          <w:sz w:val="24"/>
          <w:szCs w:val="24"/>
        </w:rPr>
        <w:t xml:space="preserve"> aan de aanwezigen voor: een platform voor inwoners </w:t>
      </w:r>
      <w:r w:rsidR="00C674EF" w:rsidRPr="008601FF">
        <w:rPr>
          <w:sz w:val="24"/>
          <w:szCs w:val="24"/>
        </w:rPr>
        <w:t xml:space="preserve">om onderling kennis en ervaringen te delen en met elkaar concrete duurzaamheidsprojecten te ondernemen, bijvoorbeeld zonnepanelen of woningisolatie </w:t>
      </w:r>
      <w:r w:rsidR="00C674EF" w:rsidRPr="008360D7">
        <w:rPr>
          <w:sz w:val="24"/>
          <w:szCs w:val="24"/>
        </w:rPr>
        <w:t>inkopen.</w:t>
      </w:r>
    </w:p>
    <w:p w:rsidR="0017138D" w:rsidRPr="008360D7" w:rsidRDefault="00C674EF">
      <w:pPr>
        <w:rPr>
          <w:rFonts w:cs="Arial"/>
          <w:bCs/>
          <w:sz w:val="24"/>
          <w:szCs w:val="24"/>
        </w:rPr>
      </w:pPr>
      <w:r w:rsidRPr="008360D7">
        <w:rPr>
          <w:rFonts w:cs="Arial"/>
          <w:bCs/>
          <w:sz w:val="24"/>
          <w:szCs w:val="24"/>
        </w:rPr>
        <w:t>D</w:t>
      </w:r>
      <w:r w:rsidR="008360D7">
        <w:rPr>
          <w:rFonts w:cs="Arial"/>
          <w:bCs/>
          <w:sz w:val="24"/>
          <w:szCs w:val="24"/>
        </w:rPr>
        <w:t xml:space="preserve">e avond, die werd georganiseerd </w:t>
      </w:r>
      <w:r w:rsidR="00F65879">
        <w:rPr>
          <w:rFonts w:cs="Arial"/>
          <w:bCs/>
          <w:sz w:val="24"/>
          <w:szCs w:val="24"/>
        </w:rPr>
        <w:t>samen met de</w:t>
      </w:r>
      <w:r w:rsidR="008360D7">
        <w:rPr>
          <w:rFonts w:cs="Arial"/>
          <w:bCs/>
          <w:sz w:val="24"/>
          <w:szCs w:val="24"/>
        </w:rPr>
        <w:t xml:space="preserve"> Coöperatie Eemstroom </w:t>
      </w:r>
      <w:proofErr w:type="spellStart"/>
      <w:r w:rsidR="008360D7">
        <w:rPr>
          <w:rFonts w:cs="Arial"/>
          <w:bCs/>
          <w:sz w:val="24"/>
          <w:szCs w:val="24"/>
        </w:rPr>
        <w:t>ZonneBerg</w:t>
      </w:r>
      <w:proofErr w:type="spellEnd"/>
      <w:r w:rsidR="008360D7">
        <w:rPr>
          <w:rFonts w:cs="Arial"/>
          <w:bCs/>
          <w:sz w:val="24"/>
          <w:szCs w:val="24"/>
        </w:rPr>
        <w:t xml:space="preserve">, </w:t>
      </w:r>
      <w:r w:rsidRPr="008360D7">
        <w:rPr>
          <w:rFonts w:cs="Arial"/>
          <w:bCs/>
          <w:sz w:val="24"/>
          <w:szCs w:val="24"/>
        </w:rPr>
        <w:t xml:space="preserve">stond daarna vooral in het teken van </w:t>
      </w:r>
      <w:r w:rsidR="0017138D" w:rsidRPr="008360D7">
        <w:rPr>
          <w:rFonts w:cs="Arial"/>
          <w:bCs/>
          <w:sz w:val="24"/>
          <w:szCs w:val="24"/>
        </w:rPr>
        <w:t xml:space="preserve">de nieuwe mogelijkheden voor het plaatsen van zonnepanelen in Amersfoort. Daarbij ging het om het gewijzigde gemeentelijke beleid </w:t>
      </w:r>
      <w:r w:rsidRPr="008360D7">
        <w:rPr>
          <w:rFonts w:cs="Arial"/>
          <w:bCs/>
          <w:sz w:val="24"/>
          <w:szCs w:val="24"/>
        </w:rPr>
        <w:t>voor</w:t>
      </w:r>
      <w:r w:rsidR="00F462CD">
        <w:rPr>
          <w:rFonts w:cs="Arial"/>
          <w:bCs/>
          <w:sz w:val="24"/>
          <w:szCs w:val="24"/>
        </w:rPr>
        <w:t xml:space="preserve"> Bergkwartier en </w:t>
      </w:r>
      <w:r w:rsidR="00F65879">
        <w:rPr>
          <w:rFonts w:cs="Arial"/>
          <w:bCs/>
          <w:sz w:val="24"/>
          <w:szCs w:val="24"/>
        </w:rPr>
        <w:t>b</w:t>
      </w:r>
      <w:r w:rsidR="0017138D" w:rsidRPr="008360D7">
        <w:rPr>
          <w:rFonts w:cs="Arial"/>
          <w:bCs/>
          <w:sz w:val="24"/>
          <w:szCs w:val="24"/>
        </w:rPr>
        <w:t xml:space="preserve">innenstad </w:t>
      </w:r>
      <w:r w:rsidRPr="008360D7">
        <w:rPr>
          <w:rFonts w:cs="Arial"/>
          <w:bCs/>
          <w:sz w:val="24"/>
          <w:szCs w:val="24"/>
        </w:rPr>
        <w:t>én</w:t>
      </w:r>
      <w:r w:rsidR="0017138D" w:rsidRPr="008360D7">
        <w:rPr>
          <w:rFonts w:cs="Arial"/>
          <w:bCs/>
          <w:sz w:val="24"/>
          <w:szCs w:val="24"/>
        </w:rPr>
        <w:t xml:space="preserve"> om nieuwe technische opties om zonnepanelen </w:t>
      </w:r>
      <w:r w:rsidR="004C1FF7">
        <w:rPr>
          <w:rFonts w:cs="Arial"/>
          <w:bCs/>
          <w:sz w:val="24"/>
          <w:szCs w:val="24"/>
        </w:rPr>
        <w:t>beter</w:t>
      </w:r>
      <w:r w:rsidR="0017138D" w:rsidRPr="008360D7">
        <w:rPr>
          <w:rFonts w:cs="Arial"/>
          <w:bCs/>
          <w:sz w:val="24"/>
          <w:szCs w:val="24"/>
        </w:rPr>
        <w:t xml:space="preserve"> te laten aansluiten op het karakter van de eigen woning.</w:t>
      </w:r>
    </w:p>
    <w:p w:rsidR="008360D7" w:rsidRPr="008360D7" w:rsidRDefault="00F462CD" w:rsidP="00C674E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8360D7">
        <w:rPr>
          <w:sz w:val="24"/>
          <w:szCs w:val="24"/>
        </w:rPr>
        <w:t xml:space="preserve">oor </w:t>
      </w:r>
      <w:r w:rsidR="00F65879">
        <w:rPr>
          <w:sz w:val="24"/>
          <w:szCs w:val="24"/>
        </w:rPr>
        <w:t>ruim</w:t>
      </w:r>
      <w:r w:rsidRPr="008360D7">
        <w:rPr>
          <w:sz w:val="24"/>
          <w:szCs w:val="24"/>
        </w:rPr>
        <w:t xml:space="preserve"> 60 aanwezigen </w:t>
      </w:r>
      <w:r>
        <w:rPr>
          <w:sz w:val="24"/>
          <w:szCs w:val="24"/>
        </w:rPr>
        <w:t xml:space="preserve">lichtte </w:t>
      </w:r>
      <w:r w:rsidR="00C674EF" w:rsidRPr="008360D7">
        <w:rPr>
          <w:rFonts w:cs="Arial"/>
          <w:bCs/>
          <w:sz w:val="24"/>
          <w:szCs w:val="24"/>
        </w:rPr>
        <w:t xml:space="preserve">Sandra Hoving van </w:t>
      </w:r>
      <w:r w:rsidR="00AE4B1B">
        <w:rPr>
          <w:rFonts w:cs="Arial"/>
          <w:bCs/>
          <w:sz w:val="24"/>
          <w:szCs w:val="24"/>
        </w:rPr>
        <w:t xml:space="preserve">de afdeling </w:t>
      </w:r>
      <w:r w:rsidR="00C674EF" w:rsidRPr="008360D7">
        <w:rPr>
          <w:sz w:val="24"/>
          <w:szCs w:val="24"/>
        </w:rPr>
        <w:t xml:space="preserve">Monumentenzorg </w:t>
      </w:r>
      <w:r w:rsidR="00AE4B1B">
        <w:rPr>
          <w:sz w:val="24"/>
          <w:szCs w:val="24"/>
        </w:rPr>
        <w:t xml:space="preserve">van de </w:t>
      </w:r>
      <w:r w:rsidR="00C674EF" w:rsidRPr="008360D7">
        <w:rPr>
          <w:sz w:val="24"/>
          <w:szCs w:val="24"/>
        </w:rPr>
        <w:t xml:space="preserve">Gemeente Amersfoort de regels over het plaatsen van </w:t>
      </w:r>
      <w:r w:rsidR="008601FF" w:rsidRPr="008360D7">
        <w:rPr>
          <w:sz w:val="24"/>
          <w:szCs w:val="24"/>
        </w:rPr>
        <w:t xml:space="preserve">zonnepanelen in Amersfoort toe. </w:t>
      </w:r>
      <w:r w:rsidR="008360D7" w:rsidRPr="008360D7">
        <w:rPr>
          <w:sz w:val="24"/>
          <w:szCs w:val="24"/>
        </w:rPr>
        <w:t>Zij benad</w:t>
      </w:r>
      <w:r w:rsidR="008601FF" w:rsidRPr="008360D7">
        <w:rPr>
          <w:sz w:val="24"/>
          <w:szCs w:val="24"/>
        </w:rPr>
        <w:t xml:space="preserve">rukte allereerst dat men overal in Amersfoort – tenzij het gaat om een monument - aan de achterzijde </w:t>
      </w:r>
      <w:r w:rsidR="00C674EF" w:rsidRPr="008360D7">
        <w:rPr>
          <w:sz w:val="24"/>
          <w:szCs w:val="24"/>
        </w:rPr>
        <w:t xml:space="preserve">zonder vergunning zonnepanelen </w:t>
      </w:r>
      <w:r w:rsidR="008601FF" w:rsidRPr="008360D7">
        <w:rPr>
          <w:sz w:val="24"/>
          <w:szCs w:val="24"/>
        </w:rPr>
        <w:t xml:space="preserve">kan </w:t>
      </w:r>
      <w:r w:rsidR="00C674EF" w:rsidRPr="008360D7">
        <w:rPr>
          <w:sz w:val="24"/>
          <w:szCs w:val="24"/>
        </w:rPr>
        <w:t>plaatsen</w:t>
      </w:r>
      <w:r w:rsidR="008601FF" w:rsidRPr="008360D7">
        <w:rPr>
          <w:sz w:val="24"/>
          <w:szCs w:val="24"/>
        </w:rPr>
        <w:t xml:space="preserve">. </w:t>
      </w:r>
      <w:r w:rsidR="00AE4B1B">
        <w:rPr>
          <w:sz w:val="24"/>
          <w:szCs w:val="24"/>
        </w:rPr>
        <w:t>Daarna kwamen de recente nieuwe mogelijkheden voor zonnepanelen in</w:t>
      </w:r>
      <w:r w:rsidR="008601FF" w:rsidRPr="008360D7">
        <w:rPr>
          <w:sz w:val="24"/>
          <w:szCs w:val="24"/>
        </w:rPr>
        <w:t xml:space="preserve"> het Bergkwartier</w:t>
      </w:r>
      <w:r w:rsidR="00AE4B1B">
        <w:rPr>
          <w:sz w:val="24"/>
          <w:szCs w:val="24"/>
        </w:rPr>
        <w:t xml:space="preserve"> en de b</w:t>
      </w:r>
      <w:r w:rsidR="008360D7" w:rsidRPr="008360D7">
        <w:rPr>
          <w:sz w:val="24"/>
          <w:szCs w:val="24"/>
        </w:rPr>
        <w:t>innenstad</w:t>
      </w:r>
      <w:r w:rsidR="00AE4B1B">
        <w:rPr>
          <w:sz w:val="24"/>
          <w:szCs w:val="24"/>
        </w:rPr>
        <w:t xml:space="preserve"> van Amersfoort aan de orde. </w:t>
      </w:r>
    </w:p>
    <w:p w:rsidR="0017138D" w:rsidRDefault="008360D7">
      <w:pPr>
        <w:rPr>
          <w:rFonts w:cs="Arial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nl-NL"/>
        </w:rPr>
        <w:t>Vervolgens toonde zelfstandig b</w:t>
      </w:r>
      <w:r w:rsidR="00C674EF" w:rsidRPr="008601FF">
        <w:rPr>
          <w:rFonts w:eastAsia="Times New Roman" w:cs="Times New Roman"/>
          <w:sz w:val="24"/>
          <w:szCs w:val="24"/>
          <w:lang w:eastAsia="nl-NL"/>
        </w:rPr>
        <w:t xml:space="preserve">ouwkundig adviseur </w:t>
      </w:r>
      <w:r w:rsidR="00C674EF" w:rsidRPr="008601FF">
        <w:rPr>
          <w:rFonts w:cs="Arial"/>
          <w:bCs/>
          <w:sz w:val="24"/>
          <w:szCs w:val="24"/>
        </w:rPr>
        <w:t>Floris Brandsma</w:t>
      </w:r>
      <w:r>
        <w:rPr>
          <w:rFonts w:cs="Arial"/>
          <w:bCs/>
          <w:sz w:val="24"/>
          <w:szCs w:val="24"/>
        </w:rPr>
        <w:t xml:space="preserve"> </w:t>
      </w:r>
      <w:r w:rsidR="00F65879">
        <w:rPr>
          <w:rFonts w:cs="Arial"/>
          <w:bCs/>
          <w:sz w:val="24"/>
          <w:szCs w:val="24"/>
        </w:rPr>
        <w:t>de huidige</w:t>
      </w:r>
      <w:r>
        <w:rPr>
          <w:rFonts w:cs="Arial"/>
          <w:bCs/>
          <w:sz w:val="24"/>
          <w:szCs w:val="24"/>
        </w:rPr>
        <w:t xml:space="preserve"> technische mogelijkheden – en beperkingen –</w:t>
      </w:r>
      <w:r w:rsidR="00F6587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op het gebied van zonnepanelen.</w:t>
      </w:r>
      <w:r w:rsidR="00434245">
        <w:rPr>
          <w:rFonts w:cs="Arial"/>
          <w:bCs/>
          <w:sz w:val="24"/>
          <w:szCs w:val="24"/>
        </w:rPr>
        <w:t xml:space="preserve"> Speciale aandacht was er </w:t>
      </w:r>
      <w:r w:rsidR="00F65879">
        <w:rPr>
          <w:rFonts w:cs="Arial"/>
          <w:bCs/>
          <w:sz w:val="24"/>
          <w:szCs w:val="24"/>
        </w:rPr>
        <w:t xml:space="preserve">voor </w:t>
      </w:r>
      <w:r w:rsidR="00AE4B1B">
        <w:rPr>
          <w:rFonts w:cs="Arial"/>
          <w:bCs/>
          <w:sz w:val="24"/>
          <w:szCs w:val="24"/>
        </w:rPr>
        <w:t xml:space="preserve">manieren om zonnepanelen visueel te integreren op platte en schuine daken. </w:t>
      </w:r>
      <w:r w:rsidR="00F65879">
        <w:rPr>
          <w:rFonts w:cs="Arial"/>
          <w:bCs/>
          <w:sz w:val="24"/>
          <w:szCs w:val="24"/>
        </w:rPr>
        <w:t xml:space="preserve">Brandsma besprak </w:t>
      </w:r>
      <w:r w:rsidR="00AE4B1B">
        <w:rPr>
          <w:rFonts w:cs="Arial"/>
          <w:bCs/>
          <w:sz w:val="24"/>
          <w:szCs w:val="24"/>
        </w:rPr>
        <w:t xml:space="preserve">onder </w:t>
      </w:r>
      <w:r w:rsidR="00DF5938">
        <w:rPr>
          <w:rFonts w:cs="Arial"/>
          <w:bCs/>
          <w:sz w:val="24"/>
          <w:szCs w:val="24"/>
        </w:rPr>
        <w:t xml:space="preserve">meer </w:t>
      </w:r>
      <w:r w:rsidR="00AE4B1B">
        <w:rPr>
          <w:rFonts w:cs="Arial"/>
          <w:bCs/>
          <w:sz w:val="24"/>
          <w:szCs w:val="24"/>
        </w:rPr>
        <w:t>de</w:t>
      </w:r>
      <w:r w:rsidR="00434245">
        <w:rPr>
          <w:rFonts w:cs="Arial"/>
          <w:bCs/>
          <w:sz w:val="24"/>
          <w:szCs w:val="24"/>
        </w:rPr>
        <w:t xml:space="preserve"> mogelijkheid om de kleur</w:t>
      </w:r>
      <w:r w:rsidR="00DF5938">
        <w:rPr>
          <w:rFonts w:cs="Arial"/>
          <w:bCs/>
          <w:sz w:val="24"/>
          <w:szCs w:val="24"/>
        </w:rPr>
        <w:t xml:space="preserve"> van zonnepanelen aan te passen.</w:t>
      </w:r>
    </w:p>
    <w:p w:rsidR="008360D7" w:rsidRDefault="008360D7">
      <w:pPr>
        <w:rPr>
          <w:rFonts w:cs="Arial"/>
          <w:bCs/>
          <w:sz w:val="24"/>
          <w:szCs w:val="24"/>
        </w:rPr>
      </w:pPr>
      <w:r w:rsidRPr="00434245">
        <w:rPr>
          <w:rFonts w:cs="Arial"/>
          <w:bCs/>
          <w:sz w:val="24"/>
          <w:szCs w:val="24"/>
        </w:rPr>
        <w:t xml:space="preserve">Overigens benadrukten </w:t>
      </w:r>
      <w:r w:rsidR="00AE4B1B">
        <w:rPr>
          <w:rFonts w:cs="Arial"/>
          <w:bCs/>
          <w:sz w:val="24"/>
          <w:szCs w:val="24"/>
        </w:rPr>
        <w:t xml:space="preserve">beide </w:t>
      </w:r>
      <w:r w:rsidR="00F65879">
        <w:rPr>
          <w:rFonts w:cs="Arial"/>
          <w:bCs/>
          <w:sz w:val="24"/>
          <w:szCs w:val="24"/>
        </w:rPr>
        <w:t xml:space="preserve">sprekers </w:t>
      </w:r>
      <w:r w:rsidRPr="00434245">
        <w:rPr>
          <w:rFonts w:cs="Arial"/>
          <w:bCs/>
          <w:sz w:val="24"/>
          <w:szCs w:val="24"/>
        </w:rPr>
        <w:t xml:space="preserve">dat zonnepanelen niet altijd de eerste keus </w:t>
      </w:r>
      <w:r w:rsidR="00F65879">
        <w:rPr>
          <w:rFonts w:cs="Arial"/>
          <w:bCs/>
          <w:sz w:val="24"/>
          <w:szCs w:val="24"/>
        </w:rPr>
        <w:t xml:space="preserve">zouden moeten </w:t>
      </w:r>
      <w:r w:rsidRPr="00434245">
        <w:rPr>
          <w:rFonts w:cs="Arial"/>
          <w:bCs/>
          <w:sz w:val="24"/>
          <w:szCs w:val="24"/>
        </w:rPr>
        <w:t xml:space="preserve">zijn voor mensen die hun huis energie-efficiënter willen maken: woningisolatie en zonnecollectoren zijn </w:t>
      </w:r>
      <w:r w:rsidR="00F65879">
        <w:rPr>
          <w:rFonts w:cs="Arial"/>
          <w:bCs/>
          <w:sz w:val="24"/>
          <w:szCs w:val="24"/>
        </w:rPr>
        <w:t xml:space="preserve">in veel gevallen </w:t>
      </w:r>
      <w:r w:rsidRPr="00434245">
        <w:rPr>
          <w:rFonts w:cs="Arial"/>
          <w:bCs/>
          <w:sz w:val="24"/>
          <w:szCs w:val="24"/>
        </w:rPr>
        <w:t>effectieve</w:t>
      </w:r>
      <w:r w:rsidR="00F65879">
        <w:rPr>
          <w:rFonts w:cs="Arial"/>
          <w:bCs/>
          <w:sz w:val="24"/>
          <w:szCs w:val="24"/>
        </w:rPr>
        <w:t>re</w:t>
      </w:r>
      <w:r w:rsidRPr="00434245">
        <w:rPr>
          <w:rFonts w:cs="Arial"/>
          <w:bCs/>
          <w:sz w:val="24"/>
          <w:szCs w:val="24"/>
        </w:rPr>
        <w:t xml:space="preserve"> </w:t>
      </w:r>
      <w:r w:rsidR="00F65879">
        <w:rPr>
          <w:rFonts w:cs="Arial"/>
          <w:bCs/>
          <w:sz w:val="24"/>
          <w:szCs w:val="24"/>
        </w:rPr>
        <w:t>ingrepen</w:t>
      </w:r>
      <w:r w:rsidRPr="00434245">
        <w:rPr>
          <w:rFonts w:cs="Arial"/>
          <w:bCs/>
          <w:sz w:val="24"/>
          <w:szCs w:val="24"/>
        </w:rPr>
        <w:t xml:space="preserve"> om op</w:t>
      </w:r>
      <w:r w:rsidR="00434245">
        <w:rPr>
          <w:rFonts w:cs="Arial"/>
          <w:bCs/>
          <w:sz w:val="24"/>
          <w:szCs w:val="24"/>
        </w:rPr>
        <w:t xml:space="preserve"> </w:t>
      </w:r>
      <w:r w:rsidR="00F65879">
        <w:rPr>
          <w:rFonts w:cs="Arial"/>
          <w:bCs/>
          <w:sz w:val="24"/>
          <w:szCs w:val="24"/>
        </w:rPr>
        <w:t>de</w:t>
      </w:r>
      <w:r w:rsidR="00434245">
        <w:rPr>
          <w:rFonts w:cs="Arial"/>
          <w:bCs/>
          <w:sz w:val="24"/>
          <w:szCs w:val="24"/>
        </w:rPr>
        <w:t xml:space="preserve"> energierekening te besparen.</w:t>
      </w:r>
    </w:p>
    <w:p w:rsidR="00434245" w:rsidRPr="003465A6" w:rsidRDefault="00AE4B1B">
      <w:pPr>
        <w:rPr>
          <w:rFonts w:ascii="Arial" w:hAnsi="Arial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</w:t>
      </w:r>
      <w:r w:rsidR="00434245">
        <w:rPr>
          <w:rFonts w:cs="Arial"/>
          <w:bCs/>
          <w:sz w:val="24"/>
          <w:szCs w:val="24"/>
        </w:rPr>
        <w:t xml:space="preserve">e presentaties van de Gemeente en Brandsma Advies zijn </w:t>
      </w:r>
      <w:r w:rsidR="00F65879">
        <w:rPr>
          <w:rFonts w:cs="Arial"/>
          <w:bCs/>
          <w:sz w:val="24"/>
          <w:szCs w:val="24"/>
        </w:rPr>
        <w:t xml:space="preserve">terug </w:t>
      </w:r>
      <w:r w:rsidR="00434245">
        <w:rPr>
          <w:rFonts w:cs="Arial"/>
          <w:bCs/>
          <w:sz w:val="24"/>
          <w:szCs w:val="24"/>
        </w:rPr>
        <w:t xml:space="preserve">te vinden op </w:t>
      </w:r>
      <w:hyperlink r:id="rId5" w:history="1">
        <w:r w:rsidRPr="007431BC">
          <w:rPr>
            <w:rStyle w:val="Hyperlink"/>
            <w:rFonts w:cs="Arial"/>
            <w:bCs/>
            <w:sz w:val="24"/>
            <w:szCs w:val="24"/>
          </w:rPr>
          <w:t>www.duurzaamamersfoortzuid.nl</w:t>
        </w:r>
      </w:hyperlink>
      <w:r>
        <w:rPr>
          <w:rFonts w:cs="Arial"/>
          <w:bCs/>
          <w:sz w:val="24"/>
          <w:szCs w:val="24"/>
        </w:rPr>
        <w:t xml:space="preserve">. </w:t>
      </w:r>
      <w:r w:rsidR="00F65879">
        <w:rPr>
          <w:rFonts w:cs="Arial"/>
          <w:bCs/>
          <w:sz w:val="24"/>
          <w:szCs w:val="24"/>
        </w:rPr>
        <w:t>De website bevat ook meer informatie over Duurzaam Amersfoort-Zuid.</w:t>
      </w:r>
      <w:r w:rsidR="003465A6">
        <w:rPr>
          <w:rFonts w:cs="Arial"/>
          <w:bCs/>
          <w:sz w:val="24"/>
          <w:szCs w:val="24"/>
        </w:rPr>
        <w:t xml:space="preserve"> De Facebookpagina van Duurzaam Amersfoort-Zuid fungeert als een platform voor </w:t>
      </w:r>
      <w:r w:rsidR="003465A6" w:rsidRPr="003465A6">
        <w:rPr>
          <w:rFonts w:cs="Arial"/>
          <w:bCs/>
          <w:sz w:val="24"/>
          <w:szCs w:val="24"/>
        </w:rPr>
        <w:t>uitwisseling van actuele ideeën, vragen en informatie.</w:t>
      </w:r>
    </w:p>
    <w:p w:rsidR="007843CA" w:rsidRPr="008601FF" w:rsidRDefault="007843CA">
      <w:pPr>
        <w:rPr>
          <w:sz w:val="24"/>
          <w:szCs w:val="24"/>
        </w:rPr>
      </w:pPr>
    </w:p>
    <w:sectPr w:rsidR="007843CA" w:rsidRPr="0086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483"/>
    <w:multiLevelType w:val="hybridMultilevel"/>
    <w:tmpl w:val="8DE6150A"/>
    <w:lvl w:ilvl="0" w:tplc="0F1849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CA"/>
    <w:rsid w:val="000E14B9"/>
    <w:rsid w:val="00164DFC"/>
    <w:rsid w:val="0017138D"/>
    <w:rsid w:val="003465A6"/>
    <w:rsid w:val="00434245"/>
    <w:rsid w:val="004C1FF7"/>
    <w:rsid w:val="004D6676"/>
    <w:rsid w:val="007843CA"/>
    <w:rsid w:val="008360D7"/>
    <w:rsid w:val="008601FF"/>
    <w:rsid w:val="009E4450"/>
    <w:rsid w:val="00AE4B1B"/>
    <w:rsid w:val="00BF4413"/>
    <w:rsid w:val="00C674EF"/>
    <w:rsid w:val="00DF5938"/>
    <w:rsid w:val="00F11A5E"/>
    <w:rsid w:val="00F462CD"/>
    <w:rsid w:val="00F57B94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484E-0D7C-4DE6-83AE-BD11D49E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4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E4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urzaamamersfoortzui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29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Bernasco</dc:creator>
  <cp:keywords/>
  <dc:description/>
  <cp:lastModifiedBy>Chris Bernasco</cp:lastModifiedBy>
  <cp:revision>3</cp:revision>
  <dcterms:created xsi:type="dcterms:W3CDTF">2016-05-22T15:47:00Z</dcterms:created>
  <dcterms:modified xsi:type="dcterms:W3CDTF">2016-05-22T15:47:00Z</dcterms:modified>
</cp:coreProperties>
</file>